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451DAE" w:rsidP="00FC1A8A">
      <w:pPr>
        <w:pStyle w:val="Default"/>
        <w:rPr>
          <w:rFonts w:ascii="Arial" w:hAnsi="Arial" w:cs="Arial"/>
        </w:rPr>
      </w:pPr>
      <w:r>
        <w:rPr>
          <w:rFonts w:ascii="Arial" w:hAnsi="Arial"/>
        </w:rPr>
        <w:t>Cattaraugus-Allegany Workforce Development Board, Inc. (CAWDB)</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rPr>
        <w:t>CAWDB’s</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rPr>
        <w:t>CAWDB</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451DAE" w:rsidP="00FC1A8A">
      <w:pPr>
        <w:pStyle w:val="Default"/>
        <w:numPr>
          <w:ilvl w:val="0"/>
          <w:numId w:val="17"/>
        </w:numPr>
        <w:rPr>
          <w:rFonts w:ascii="Arial" w:hAnsi="Arial" w:cs="Arial"/>
        </w:rPr>
      </w:pPr>
      <w:r>
        <w:rPr>
          <w:rFonts w:ascii="Arial" w:hAnsi="Arial"/>
        </w:rPr>
        <w:t>CAWDB’s</w:t>
      </w:r>
      <w:r w:rsidR="00FC1A8A" w:rsidRPr="00F80858">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CAWDB</w:t>
      </w:r>
      <w:r w:rsidR="00FC1A8A" w:rsidRPr="00F80858">
        <w:rPr>
          <w:rFonts w:ascii="Arial" w:hAnsi="Arial" w:cs="Arial"/>
        </w:rPr>
        <w:t>.</w:t>
      </w:r>
      <w:r w:rsidR="00FC1A8A">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E02845">
        <w:rPr>
          <w:rFonts w:ascii="Arial" w:hAnsi="Arial"/>
        </w:rPr>
        <w:t>CAWDB</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E02845">
        <w:rPr>
          <w:rFonts w:ascii="Arial" w:hAnsi="Arial"/>
        </w:rPr>
        <w:t>CAWDB</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5A221C">
        <w:rPr>
          <w:rFonts w:ascii="Arial" w:hAnsi="Arial"/>
        </w:rPr>
        <w:t>Board Member</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5A221C">
        <w:rPr>
          <w:rFonts w:ascii="Arial" w:hAnsi="Arial"/>
        </w:rPr>
        <w:t>CAWDB</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5A221C" w:rsidP="00FC1A8A">
      <w:pPr>
        <w:pStyle w:val="Default"/>
        <w:numPr>
          <w:ilvl w:val="0"/>
          <w:numId w:val="21"/>
        </w:numPr>
        <w:rPr>
          <w:rFonts w:ascii="Arial" w:hAnsi="Arial" w:cs="Arial"/>
        </w:rPr>
      </w:pPr>
      <w:r>
        <w:rPr>
          <w:rFonts w:ascii="Arial" w:hAnsi="Arial"/>
        </w:rPr>
        <w:t>CAWDB</w:t>
      </w:r>
      <w:r w:rsidR="00FC1A8A" w:rsidRPr="0051126B">
        <w:rPr>
          <w:rFonts w:ascii="Arial" w:hAnsi="Arial" w:cs="Arial"/>
        </w:rPr>
        <w:t xml:space="preserve"> 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CAWDB</w:t>
      </w:r>
      <w:r w:rsidR="00FC1A8A">
        <w:rPr>
          <w:rFonts w:ascii="Arial" w:hAnsi="Arial" w:cs="Arial"/>
        </w:rPr>
        <w:t xml:space="preserve"> 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204358">
        <w:rPr>
          <w:rFonts w:ascii="Arial" w:hAnsi="Arial"/>
        </w:rPr>
        <w:t>CAWDB</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204358">
        <w:rPr>
          <w:rFonts w:ascii="Arial" w:hAnsi="Arial"/>
        </w:rPr>
        <w:t>the Executive Director or Board Member</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204358">
        <w:rPr>
          <w:rFonts w:ascii="Arial" w:hAnsi="Arial"/>
        </w:rPr>
        <w:t>CAWDB</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unpaid intern or non-employee who has been subjected to behavior that may constitute sexual harassment is encouraged to report such behavior to a supervisor, manage</w:t>
      </w:r>
      <w:r w:rsidR="00204358">
        <w:rPr>
          <w:rFonts w:ascii="Arial" w:hAnsi="Arial" w:cs="Arial"/>
        </w:rPr>
        <w:t>r, the Executive Director or a Board Member</w:t>
      </w:r>
      <w:r w:rsidRPr="0051126B">
        <w:rPr>
          <w:rFonts w:ascii="Arial" w:hAnsi="Arial" w:cs="Arial"/>
        </w:rPr>
        <w:t>.</w:t>
      </w:r>
      <w:r w:rsidR="008E2357">
        <w:rPr>
          <w:rFonts w:ascii="Arial" w:hAnsi="Arial" w:cs="Arial"/>
        </w:rPr>
        <w:t xml:space="preserve"> </w:t>
      </w:r>
      <w:r w:rsidRPr="0051126B">
        <w:rPr>
          <w:rFonts w:ascii="Arial" w:hAnsi="Arial" w:cs="Arial"/>
        </w:rPr>
        <w:t>Anyone who witnesses or becomes aware of potential instances of sexual harassment should report such behav</w:t>
      </w:r>
      <w:r w:rsidR="00204358">
        <w:rPr>
          <w:rFonts w:ascii="Arial" w:hAnsi="Arial" w:cs="Arial"/>
        </w:rPr>
        <w:t>ior to a supervisor, manager, the Executive Director or a Board Member</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to report such</w:t>
      </w:r>
      <w:r w:rsidR="00D0774A">
        <w:rPr>
          <w:rFonts w:ascii="Arial" w:hAnsi="Arial" w:cs="Arial"/>
        </w:rPr>
        <w:t xml:space="preserve"> suspected sexual harassment to the Executive Director or a Board Member</w:t>
      </w:r>
      <w:r w:rsidRPr="00D0774A">
        <w:rPr>
          <w:rFonts w:ascii="Arial" w:hAnsi="Arial"/>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D0774A">
        <w:rPr>
          <w:rFonts w:ascii="Arial" w:hAnsi="Arial" w:cs="Arial"/>
        </w:rPr>
        <w:t>CAWDB</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D0774A">
        <w:rPr>
          <w:rFonts w:ascii="Arial" w:hAnsi="Arial"/>
        </w:rPr>
        <w:t>the Executive Director or Board Chair</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Legal Protections And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D0774A">
        <w:rPr>
          <w:rFonts w:ascii="Arial" w:hAnsi="Arial"/>
        </w:rPr>
        <w:t>CAWDB</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00436779">
        <w:rPr>
          <w:rFonts w:ascii="Arial" w:hAnsi="Arial"/>
        </w:rPr>
        <w:t>CAWDB</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436779" w:rsidP="00FC1A8A">
      <w:pPr>
        <w:tabs>
          <w:tab w:val="left" w:pos="2880"/>
        </w:tabs>
        <w:spacing w:after="0" w:line="240" w:lineRule="auto"/>
        <w:contextualSpacing/>
        <w:rPr>
          <w:rFonts w:ascii="Arial" w:hAnsi="Arial" w:cs="Arial"/>
        </w:rPr>
      </w:pPr>
      <w:r>
        <w:rPr>
          <w:rFonts w:ascii="Arial" w:hAnsi="Arial" w:cs="Arial"/>
          <w:szCs w:val="24"/>
        </w:rPr>
        <w:t>Complaining internally to CAWDB</w:t>
      </w:r>
      <w:bookmarkStart w:id="1" w:name="_GoBack"/>
      <w:bookmarkEnd w:id="1"/>
      <w:r w:rsidR="00FC1A8A">
        <w:rPr>
          <w:rFonts w:ascii="Arial" w:hAnsi="Arial" w:cs="Arial"/>
        </w:rPr>
        <w:t xml:space="preserve"> does not extend your time to file with DHR or in court.</w:t>
      </w:r>
      <w:r w:rsidR="008E2357">
        <w:rPr>
          <w:rFonts w:ascii="Arial" w:hAnsi="Arial" w:cs="Arial"/>
        </w:rPr>
        <w:t xml:space="preserve"> </w:t>
      </w:r>
      <w:r w:rsidR="00FC1A8A">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even" r:id="rId14"/>
      <w:headerReference w:type="default" r:id="rId15"/>
      <w:footerReference w:type="even" r:id="rId16"/>
      <w:footerReference w:type="default" r:id="rId17"/>
      <w:headerReference w:type="first" r:id="rId18"/>
      <w:footerReference w:type="first" r:id="rId19"/>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EF" w:rsidRDefault="006158EF" w:rsidP="00FC1A8A">
      <w:pPr>
        <w:spacing w:after="0" w:line="240" w:lineRule="auto"/>
      </w:pPr>
      <w:r>
        <w:separator/>
      </w:r>
    </w:p>
  </w:endnote>
  <w:endnote w:type="continuationSeparator" w:id="0">
    <w:p w:rsidR="006158EF" w:rsidRDefault="006158EF" w:rsidP="00FC1A8A">
      <w:pPr>
        <w:spacing w:after="0" w:line="240" w:lineRule="auto"/>
      </w:pPr>
      <w:r>
        <w:continuationSeparator/>
      </w:r>
    </w:p>
  </w:endnote>
  <w:endnote w:type="continuationNotice" w:id="1">
    <w:p w:rsidR="006158EF" w:rsidRDefault="00615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79" w:rsidRDefault="00436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436779">
            <w:rPr>
              <w:rStyle w:val="PageNumber"/>
              <w:rFonts w:ascii="Arial" w:hAnsi="Arial" w:cs="Arial"/>
              <w:b/>
              <w:noProof/>
              <w:sz w:val="20"/>
              <w:szCs w:val="20"/>
            </w:rPr>
            <w:t>2</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EF" w:rsidRDefault="006158EF" w:rsidP="00FC1A8A">
      <w:pPr>
        <w:spacing w:after="0" w:line="240" w:lineRule="auto"/>
      </w:pPr>
      <w:r>
        <w:separator/>
      </w:r>
    </w:p>
  </w:footnote>
  <w:footnote w:type="continuationSeparator" w:id="0">
    <w:p w:rsidR="006158EF" w:rsidRDefault="006158EF" w:rsidP="00FC1A8A">
      <w:pPr>
        <w:spacing w:after="0" w:line="240" w:lineRule="auto"/>
      </w:pPr>
      <w:r>
        <w:continuationSeparator/>
      </w:r>
    </w:p>
  </w:footnote>
  <w:footnote w:type="continuationNotice" w:id="1">
    <w:p w:rsidR="006158EF" w:rsidRDefault="006158EF">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79" w:rsidRDefault="00436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98321"/>
      <w:docPartObj>
        <w:docPartGallery w:val="Watermarks"/>
        <w:docPartUnique/>
      </w:docPartObj>
    </w:sdtPr>
    <w:sdtContent>
      <w:p w:rsidR="00FC1A8A" w:rsidRPr="00934C41" w:rsidRDefault="00436779" w:rsidP="00FC1A8A">
        <w:pPr>
          <w:pStyle w:val="Header"/>
          <w:spacing w:after="0" w:line="240" w:lineRule="aut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79" w:rsidRDefault="0043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40847"/>
    <w:rsid w:val="000B196D"/>
    <w:rsid w:val="001178EF"/>
    <w:rsid w:val="001A6C78"/>
    <w:rsid w:val="001F19C7"/>
    <w:rsid w:val="001F5970"/>
    <w:rsid w:val="00204358"/>
    <w:rsid w:val="00225CFA"/>
    <w:rsid w:val="00231BF7"/>
    <w:rsid w:val="002D3C7C"/>
    <w:rsid w:val="00337836"/>
    <w:rsid w:val="00372F87"/>
    <w:rsid w:val="003862DF"/>
    <w:rsid w:val="00395BF4"/>
    <w:rsid w:val="003B4CE3"/>
    <w:rsid w:val="00416618"/>
    <w:rsid w:val="004342DC"/>
    <w:rsid w:val="004365FA"/>
    <w:rsid w:val="00436779"/>
    <w:rsid w:val="00451DAE"/>
    <w:rsid w:val="00467E62"/>
    <w:rsid w:val="00526EDE"/>
    <w:rsid w:val="00543D4C"/>
    <w:rsid w:val="00561398"/>
    <w:rsid w:val="00561B5F"/>
    <w:rsid w:val="00576C28"/>
    <w:rsid w:val="00597834"/>
    <w:rsid w:val="005A221C"/>
    <w:rsid w:val="005B5CBB"/>
    <w:rsid w:val="005C1A1B"/>
    <w:rsid w:val="005D2646"/>
    <w:rsid w:val="006158EF"/>
    <w:rsid w:val="0067210E"/>
    <w:rsid w:val="007350FB"/>
    <w:rsid w:val="007C6206"/>
    <w:rsid w:val="008E2357"/>
    <w:rsid w:val="00916925"/>
    <w:rsid w:val="009C49B9"/>
    <w:rsid w:val="009E5DB8"/>
    <w:rsid w:val="00A63375"/>
    <w:rsid w:val="00AC4F6C"/>
    <w:rsid w:val="00B01D3F"/>
    <w:rsid w:val="00B173A1"/>
    <w:rsid w:val="00B91F20"/>
    <w:rsid w:val="00C151B7"/>
    <w:rsid w:val="00C23D2A"/>
    <w:rsid w:val="00C40EB0"/>
    <w:rsid w:val="00C417A6"/>
    <w:rsid w:val="00CB7D1D"/>
    <w:rsid w:val="00D0774A"/>
    <w:rsid w:val="00D14D51"/>
    <w:rsid w:val="00D23A78"/>
    <w:rsid w:val="00DA7CBF"/>
    <w:rsid w:val="00DC5A1B"/>
    <w:rsid w:val="00DF1EC0"/>
    <w:rsid w:val="00DF70DA"/>
    <w:rsid w:val="00E02845"/>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hr.ny.gov/compla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F87C-EA0F-434B-A4B9-0C11643B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19630</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Jason Miller</cp:lastModifiedBy>
  <cp:revision>2</cp:revision>
  <cp:lastPrinted>2018-06-26T19:00:00Z</cp:lastPrinted>
  <dcterms:created xsi:type="dcterms:W3CDTF">2019-02-22T16:55:00Z</dcterms:created>
  <dcterms:modified xsi:type="dcterms:W3CDTF">2019-02-22T16:55:00Z</dcterms:modified>
</cp:coreProperties>
</file>